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0FE38" w14:textId="1557D9BC" w:rsidR="008864BA" w:rsidRDefault="00B56278" w:rsidP="00B56278">
      <w:pPr>
        <w:jc w:val="center"/>
        <w:rPr>
          <w:rFonts w:ascii="Arial Narrow" w:hAnsi="Arial Narrow" w:cs="Arial Unicode MS"/>
          <w:color w:val="000000"/>
          <w:sz w:val="16"/>
          <w:lang w:val="en-US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6648BEBC" wp14:editId="0FCA3068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57892" w14:textId="7FFBBF3D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0708B9">
        <w:rPr>
          <w:sz w:val="20"/>
          <w:szCs w:val="20"/>
          <w:lang w:eastAsia="ar-SA"/>
        </w:rPr>
        <w:t>0</w:t>
      </w:r>
      <w:r w:rsidR="00E01F6F">
        <w:rPr>
          <w:sz w:val="20"/>
          <w:szCs w:val="20"/>
          <w:lang w:eastAsia="ar-SA"/>
        </w:rPr>
        <w:t>9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0708B9">
        <w:rPr>
          <w:sz w:val="20"/>
          <w:szCs w:val="20"/>
          <w:lang w:eastAsia="ar-SA"/>
        </w:rPr>
        <w:t>сентября</w:t>
      </w:r>
      <w:r w:rsidR="00D657BD">
        <w:rPr>
          <w:sz w:val="20"/>
          <w:szCs w:val="20"/>
          <w:lang w:eastAsia="ar-SA"/>
        </w:rPr>
        <w:t xml:space="preserve"> 2022</w:t>
      </w:r>
      <w:r w:rsidR="00996DA8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5B6F44CA" w14:textId="159F8095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A53ABF">
        <w:rPr>
          <w:sz w:val="20"/>
          <w:szCs w:val="20"/>
          <w:lang w:eastAsia="ar-SA"/>
        </w:rPr>
        <w:t>котировок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2314904C" w14:textId="77777777" w:rsidR="00E93911" w:rsidRDefault="00E93911" w:rsidP="00DE0787">
      <w:pPr>
        <w:suppressAutoHyphens/>
        <w:jc w:val="center"/>
        <w:rPr>
          <w:sz w:val="20"/>
          <w:szCs w:val="20"/>
          <w:lang w:eastAsia="ar-SA"/>
        </w:rPr>
      </w:pPr>
    </w:p>
    <w:p w14:paraId="0F95F918" w14:textId="3E5C494C" w:rsidR="00697941" w:rsidRPr="00E93911" w:rsidRDefault="00AB7869" w:rsidP="00A46C78">
      <w:pPr>
        <w:suppressAutoHyphens/>
        <w:jc w:val="center"/>
        <w:rPr>
          <w:b/>
          <w:i/>
          <w:sz w:val="20"/>
          <w:szCs w:val="20"/>
          <w:lang w:eastAsia="ar-SA"/>
        </w:rPr>
      </w:pPr>
      <w:r w:rsidRPr="00622C27">
        <w:rPr>
          <w:b/>
          <w:i/>
          <w:sz w:val="20"/>
          <w:szCs w:val="20"/>
        </w:rPr>
        <w:t>«</w:t>
      </w:r>
      <w:r w:rsidR="000708B9">
        <w:rPr>
          <w:b/>
          <w:i/>
          <w:sz w:val="20"/>
          <w:szCs w:val="20"/>
        </w:rPr>
        <w:t xml:space="preserve">Оказание услуг </w:t>
      </w:r>
      <w:r w:rsidR="00023196">
        <w:rPr>
          <w:b/>
          <w:i/>
          <w:sz w:val="20"/>
          <w:szCs w:val="20"/>
        </w:rPr>
        <w:t>по</w:t>
      </w:r>
      <w:r w:rsidR="000708B9">
        <w:rPr>
          <w:b/>
          <w:i/>
          <w:sz w:val="20"/>
          <w:szCs w:val="20"/>
        </w:rPr>
        <w:t xml:space="preserve"> предоставлени</w:t>
      </w:r>
      <w:r w:rsidR="00023196">
        <w:rPr>
          <w:b/>
          <w:i/>
          <w:sz w:val="20"/>
          <w:szCs w:val="20"/>
        </w:rPr>
        <w:t>ю</w:t>
      </w:r>
      <w:r w:rsidR="000708B9">
        <w:rPr>
          <w:b/>
          <w:i/>
          <w:sz w:val="20"/>
          <w:szCs w:val="20"/>
        </w:rPr>
        <w:t xml:space="preserve"> </w:t>
      </w:r>
      <w:r w:rsidR="000708B9" w:rsidRPr="000708B9">
        <w:rPr>
          <w:b/>
          <w:i/>
          <w:sz w:val="20"/>
          <w:szCs w:val="20"/>
        </w:rPr>
        <w:t>неисключительн</w:t>
      </w:r>
      <w:r w:rsidR="000708B9">
        <w:rPr>
          <w:b/>
          <w:i/>
          <w:sz w:val="20"/>
          <w:szCs w:val="20"/>
        </w:rPr>
        <w:t>ого</w:t>
      </w:r>
      <w:r w:rsidR="000708B9" w:rsidRPr="000708B9">
        <w:rPr>
          <w:b/>
          <w:i/>
          <w:sz w:val="20"/>
          <w:szCs w:val="20"/>
        </w:rPr>
        <w:t xml:space="preserve"> прав</w:t>
      </w:r>
      <w:r w:rsidR="000708B9">
        <w:rPr>
          <w:b/>
          <w:i/>
          <w:sz w:val="20"/>
          <w:szCs w:val="20"/>
        </w:rPr>
        <w:t>а</w:t>
      </w:r>
      <w:r w:rsidR="000708B9" w:rsidRPr="000708B9">
        <w:rPr>
          <w:b/>
          <w:i/>
          <w:sz w:val="20"/>
          <w:szCs w:val="20"/>
        </w:rPr>
        <w:t xml:space="preserve"> на использование результатов интеллектуальной деятельности – программного продукта «nanoCAD» для нужд АО «ЛЕНМОРНИИПРОЕКТ</w:t>
      </w:r>
      <w:r w:rsidRPr="00622C27">
        <w:rPr>
          <w:b/>
          <w:i/>
          <w:sz w:val="20"/>
          <w:szCs w:val="20"/>
        </w:rPr>
        <w:t>»</w:t>
      </w:r>
    </w:p>
    <w:p w14:paraId="23447DEC" w14:textId="77777777" w:rsidR="00E93911" w:rsidRDefault="00E93911" w:rsidP="00A46C78">
      <w:pPr>
        <w:suppressAutoHyphens/>
        <w:jc w:val="center"/>
        <w:rPr>
          <w:b/>
          <w:i/>
          <w:sz w:val="20"/>
          <w:szCs w:val="20"/>
        </w:rPr>
      </w:pPr>
    </w:p>
    <w:p w14:paraId="0781BBE1" w14:textId="77777777" w:rsidR="00A53ABF" w:rsidRDefault="00A53ABF" w:rsidP="00A53ABF">
      <w:pPr>
        <w:suppressAutoHyphens/>
        <w:ind w:left="-709" w:right="-284"/>
        <w:jc w:val="center"/>
        <w:rPr>
          <w:b/>
          <w:sz w:val="20"/>
          <w:szCs w:val="20"/>
        </w:rPr>
      </w:pPr>
      <w:r w:rsidRPr="00A85753">
        <w:rPr>
          <w:b/>
          <w:sz w:val="20"/>
          <w:szCs w:val="20"/>
        </w:rPr>
        <w:t>УЧАСТНИКАМИ ЗАКУПКИ МОГУТ БЫТЬ ТОЛЬКО СУБЪЕКТЫ МАЛОГО И СРЕДНЕГО ПРЕДПРИНИМАТЕЛЬСТВА</w:t>
      </w:r>
    </w:p>
    <w:p w14:paraId="17115605" w14:textId="77777777" w:rsidR="0045705F" w:rsidRDefault="0045705F" w:rsidP="00A53ABF">
      <w:pPr>
        <w:suppressAutoHyphens/>
        <w:ind w:left="-709" w:right="-284"/>
        <w:jc w:val="center"/>
        <w:rPr>
          <w:b/>
          <w:i/>
          <w:sz w:val="20"/>
          <w:szCs w:val="20"/>
        </w:rPr>
      </w:pP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3477"/>
        <w:gridCol w:w="5804"/>
      </w:tblGrid>
      <w:tr w:rsidR="0045705F" w:rsidRPr="006D589F" w14:paraId="07FBF9F1" w14:textId="77777777" w:rsidTr="00956EB5">
        <w:trPr>
          <w:trHeight w:val="416"/>
          <w:jc w:val="center"/>
        </w:trPr>
        <w:tc>
          <w:tcPr>
            <w:tcW w:w="912" w:type="dxa"/>
            <w:vAlign w:val="center"/>
          </w:tcPr>
          <w:p w14:paraId="0F1DC8E6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77" w:type="dxa"/>
            <w:vAlign w:val="center"/>
          </w:tcPr>
          <w:p w14:paraId="04B0D32F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804" w:type="dxa"/>
            <w:vAlign w:val="center"/>
          </w:tcPr>
          <w:p w14:paraId="0EA26B53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45705F" w:rsidRPr="006D589F" w14:paraId="0080FE90" w14:textId="77777777" w:rsidTr="00956EB5">
        <w:trPr>
          <w:trHeight w:val="1006"/>
          <w:jc w:val="center"/>
        </w:trPr>
        <w:tc>
          <w:tcPr>
            <w:tcW w:w="912" w:type="dxa"/>
            <w:vAlign w:val="center"/>
          </w:tcPr>
          <w:p w14:paraId="68B03B29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7" w:type="dxa"/>
            <w:vAlign w:val="center"/>
          </w:tcPr>
          <w:p w14:paraId="4BDA7EF7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6D589F">
              <w:rPr>
                <w:sz w:val="20"/>
                <w:szCs w:val="20"/>
              </w:rPr>
              <w:t>:</w:t>
            </w:r>
          </w:p>
          <w:p w14:paraId="1845B93A" w14:textId="77777777" w:rsidR="0045705F" w:rsidRPr="006D589F" w:rsidRDefault="0045705F" w:rsidP="007B5ADE">
            <w:pPr>
              <w:rPr>
                <w:sz w:val="20"/>
                <w:szCs w:val="20"/>
              </w:rPr>
            </w:pPr>
          </w:p>
        </w:tc>
        <w:tc>
          <w:tcPr>
            <w:tcW w:w="5804" w:type="dxa"/>
          </w:tcPr>
          <w:p w14:paraId="45DFA456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АО «ЛЕНМОРНИИПРОЕКТ»</w:t>
            </w:r>
          </w:p>
          <w:p w14:paraId="2FB04EE9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19D0080E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сайт Заказчика - www.lenmor.ru </w:t>
            </w:r>
          </w:p>
          <w:p w14:paraId="5CD1B888" w14:textId="7F34CAA5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7" w:history="1">
              <w:r w:rsidRPr="006D589F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6D589F">
              <w:rPr>
                <w:sz w:val="20"/>
                <w:szCs w:val="20"/>
              </w:rPr>
              <w:t xml:space="preserve">, на сайте электронно-торговой площадки «РТС-тендер» по адресу </w:t>
            </w:r>
            <w:hyperlink r:id="rId8" w:history="1">
              <w:r w:rsidRPr="006D589F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="001E1020">
              <w:rPr>
                <w:color w:val="0000FF"/>
                <w:sz w:val="20"/>
                <w:szCs w:val="20"/>
                <w:u w:val="single"/>
              </w:rPr>
              <w:t>,</w:t>
            </w:r>
            <w:r w:rsidRPr="006D589F">
              <w:rPr>
                <w:sz w:val="20"/>
                <w:szCs w:val="20"/>
              </w:rPr>
              <w:t xml:space="preserve"> </w:t>
            </w:r>
            <w:r w:rsidRPr="006D589F">
              <w:rPr>
                <w:color w:val="0000FF"/>
                <w:sz w:val="20"/>
                <w:szCs w:val="20"/>
                <w:u w:val="single"/>
              </w:rPr>
              <w:t>а так же на официальном сайте АО «ЛЕНМОРНИИПРОЕКТ» по адресу http://www.lenmor.ru/</w:t>
            </w:r>
          </w:p>
          <w:p w14:paraId="74A12321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Контактные лица: </w:t>
            </w:r>
          </w:p>
          <w:p w14:paraId="7EA18615" w14:textId="072B3E27" w:rsidR="000925AD" w:rsidRPr="006D589F" w:rsidRDefault="0077592D" w:rsidP="007B5AD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Михеев Владимир Михайлович</w:t>
            </w:r>
            <w:r w:rsidR="000925AD">
              <w:rPr>
                <w:bCs/>
                <w:sz w:val="20"/>
                <w:szCs w:val="20"/>
              </w:rPr>
              <w:t xml:space="preserve">, тел. </w:t>
            </w:r>
            <w:r w:rsidR="000925AD" w:rsidRPr="000925AD">
              <w:rPr>
                <w:bCs/>
                <w:sz w:val="20"/>
                <w:szCs w:val="20"/>
              </w:rPr>
              <w:t xml:space="preserve">(812) 680-07-00, доб. </w:t>
            </w:r>
            <w:r>
              <w:rPr>
                <w:bCs/>
                <w:sz w:val="20"/>
                <w:szCs w:val="20"/>
              </w:rPr>
              <w:t>114</w:t>
            </w:r>
            <w:r w:rsidR="000925AD" w:rsidRPr="000925AD">
              <w:rPr>
                <w:bCs/>
                <w:sz w:val="20"/>
                <w:szCs w:val="20"/>
              </w:rPr>
              <w:t xml:space="preserve"> (технические вопросы)</w:t>
            </w:r>
            <w:r w:rsidR="000925AD">
              <w:rPr>
                <w:bCs/>
                <w:sz w:val="20"/>
                <w:szCs w:val="20"/>
              </w:rPr>
              <w:t>;</w:t>
            </w:r>
          </w:p>
          <w:p w14:paraId="3CD2DD4F" w14:textId="77777777" w:rsidR="0045705F" w:rsidRPr="006D589F" w:rsidRDefault="0045705F" w:rsidP="007B5ADE">
            <w:pPr>
              <w:jc w:val="both"/>
              <w:rPr>
                <w:bCs/>
                <w:sz w:val="20"/>
                <w:szCs w:val="20"/>
              </w:rPr>
            </w:pPr>
            <w:r w:rsidRPr="006D589F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148,149.</w:t>
            </w:r>
          </w:p>
        </w:tc>
      </w:tr>
      <w:tr w:rsidR="0045705F" w:rsidRPr="006D589F" w14:paraId="1219982C" w14:textId="77777777" w:rsidTr="00956EB5">
        <w:trPr>
          <w:trHeight w:val="651"/>
          <w:jc w:val="center"/>
        </w:trPr>
        <w:tc>
          <w:tcPr>
            <w:tcW w:w="912" w:type="dxa"/>
            <w:vAlign w:val="center"/>
          </w:tcPr>
          <w:p w14:paraId="6FB28C23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77" w:type="dxa"/>
            <w:vAlign w:val="center"/>
          </w:tcPr>
          <w:p w14:paraId="2FB712E7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Наименование открытого запроса котировок в электронной форме:</w:t>
            </w:r>
          </w:p>
        </w:tc>
        <w:tc>
          <w:tcPr>
            <w:tcW w:w="5804" w:type="dxa"/>
            <w:vAlign w:val="center"/>
          </w:tcPr>
          <w:p w14:paraId="1D5CF46C" w14:textId="0773C8C0" w:rsidR="0045705F" w:rsidRPr="000F4205" w:rsidRDefault="0077592D" w:rsidP="007B5ADE">
            <w:pPr>
              <w:suppressAutoHyphens/>
              <w:jc w:val="both"/>
              <w:rPr>
                <w:b/>
                <w:i/>
                <w:sz w:val="20"/>
                <w:szCs w:val="20"/>
                <w:highlight w:val="yellow"/>
                <w:lang w:eastAsia="ar-SA"/>
              </w:rPr>
            </w:pPr>
            <w:r w:rsidRPr="0077592D">
              <w:rPr>
                <w:b/>
                <w:i/>
                <w:sz w:val="20"/>
                <w:szCs w:val="20"/>
              </w:rPr>
              <w:t>«Оказание услуг по предоставлению неисключительного права на использование результатов интеллектуальной деятельности – программного продукта «nanoCAD» для нужд АО «ЛЕНМОРНИИПРОЕКТ»</w:t>
            </w:r>
          </w:p>
        </w:tc>
      </w:tr>
      <w:tr w:rsidR="004E3025" w:rsidRPr="006D589F" w14:paraId="76884800" w14:textId="77777777" w:rsidTr="00956EB5">
        <w:trPr>
          <w:trHeight w:val="568"/>
          <w:jc w:val="center"/>
        </w:trPr>
        <w:tc>
          <w:tcPr>
            <w:tcW w:w="912" w:type="dxa"/>
            <w:vAlign w:val="center"/>
          </w:tcPr>
          <w:p w14:paraId="7AEF87A7" w14:textId="77777777" w:rsidR="004E3025" w:rsidRPr="006D589F" w:rsidRDefault="004E3025" w:rsidP="004E3025">
            <w:pPr>
              <w:jc w:val="center"/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77" w:type="dxa"/>
            <w:vAlign w:val="center"/>
          </w:tcPr>
          <w:p w14:paraId="5234104C" w14:textId="084F1059" w:rsidR="004E3025" w:rsidRPr="000925AD" w:rsidRDefault="0077592D" w:rsidP="00230AD4">
            <w:pPr>
              <w:rPr>
                <w:b/>
                <w:bCs/>
                <w:sz w:val="20"/>
                <w:szCs w:val="20"/>
              </w:rPr>
            </w:pPr>
            <w:r w:rsidRPr="0077592D">
              <w:rPr>
                <w:b/>
                <w:bCs/>
                <w:sz w:val="20"/>
                <w:szCs w:val="20"/>
              </w:rPr>
              <w:t>Сроки действия неисключительных прав:</w:t>
            </w:r>
          </w:p>
        </w:tc>
        <w:tc>
          <w:tcPr>
            <w:tcW w:w="5804" w:type="dxa"/>
            <w:vAlign w:val="center"/>
          </w:tcPr>
          <w:p w14:paraId="32620C8D" w14:textId="3DD91C34" w:rsidR="004E3025" w:rsidRPr="000925AD" w:rsidRDefault="0077592D" w:rsidP="008648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7592D">
              <w:rPr>
                <w:sz w:val="20"/>
                <w:szCs w:val="20"/>
              </w:rPr>
              <w:t xml:space="preserve">12 месяцев (1 год) с </w:t>
            </w:r>
            <w:r w:rsidR="00864851" w:rsidRPr="00864851">
              <w:rPr>
                <w:sz w:val="20"/>
                <w:szCs w:val="20"/>
              </w:rPr>
              <w:t xml:space="preserve">момента подписания сторонами </w:t>
            </w:r>
            <w:r w:rsidR="006D048E">
              <w:rPr>
                <w:sz w:val="20"/>
                <w:szCs w:val="20"/>
              </w:rPr>
              <w:t>а</w:t>
            </w:r>
            <w:r w:rsidR="00864851" w:rsidRPr="00864851">
              <w:rPr>
                <w:sz w:val="20"/>
                <w:szCs w:val="20"/>
              </w:rPr>
              <w:t>кта приемки-передачи прав</w:t>
            </w:r>
            <w:r w:rsidR="00864851">
              <w:rPr>
                <w:sz w:val="20"/>
                <w:szCs w:val="20"/>
              </w:rPr>
              <w:t>.</w:t>
            </w:r>
          </w:p>
        </w:tc>
      </w:tr>
      <w:tr w:rsidR="0045705F" w:rsidRPr="006D589F" w14:paraId="216616D4" w14:textId="77777777" w:rsidTr="00956EB5">
        <w:trPr>
          <w:trHeight w:val="340"/>
          <w:jc w:val="center"/>
        </w:trPr>
        <w:tc>
          <w:tcPr>
            <w:tcW w:w="912" w:type="dxa"/>
            <w:vAlign w:val="center"/>
          </w:tcPr>
          <w:p w14:paraId="653F0C7A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77" w:type="dxa"/>
            <w:vAlign w:val="center"/>
          </w:tcPr>
          <w:p w14:paraId="3ECE947D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Начальная (максимальная) цена договора</w:t>
            </w:r>
            <w:r w:rsidRPr="006D589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69BD09C5" w14:textId="030C671B" w:rsidR="004E3025" w:rsidRPr="00112945" w:rsidRDefault="0077592D" w:rsidP="004E302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2 519 800</w:t>
            </w:r>
            <w:r w:rsidR="004E3025" w:rsidRPr="00112945">
              <w:rPr>
                <w:b/>
                <w:sz w:val="20"/>
                <w:szCs w:val="20"/>
              </w:rPr>
              <w:t xml:space="preserve">,00 руб. </w:t>
            </w:r>
            <w:r w:rsidR="004E3025" w:rsidRPr="00112945">
              <w:rPr>
                <w:sz w:val="20"/>
                <w:szCs w:val="20"/>
              </w:rPr>
              <w:t>(</w:t>
            </w:r>
            <w:r w:rsidR="00D96FEF">
              <w:rPr>
                <w:sz w:val="20"/>
                <w:szCs w:val="20"/>
              </w:rPr>
              <w:t>два миллиона</w:t>
            </w:r>
            <w:r>
              <w:rPr>
                <w:sz w:val="20"/>
                <w:szCs w:val="20"/>
              </w:rPr>
              <w:t xml:space="preserve"> пятьсот девятнадцать тысяч восемьсот </w:t>
            </w:r>
            <w:r w:rsidR="004E3025" w:rsidRPr="00112945">
              <w:rPr>
                <w:sz w:val="20"/>
                <w:szCs w:val="20"/>
              </w:rPr>
              <w:t xml:space="preserve">рублей 00 копеек), </w:t>
            </w:r>
            <w:r w:rsidR="00D96FEF" w:rsidRPr="00D96FEF">
              <w:rPr>
                <w:sz w:val="20"/>
                <w:szCs w:val="20"/>
              </w:rPr>
              <w:t>НДС не облагается.</w:t>
            </w:r>
          </w:p>
          <w:p w14:paraId="2E574DF6" w14:textId="77777777" w:rsidR="0077592D" w:rsidRDefault="0077592D" w:rsidP="004E302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i/>
                <w:sz w:val="20"/>
                <w:szCs w:val="20"/>
              </w:rPr>
            </w:pPr>
            <w:r w:rsidRPr="0077592D">
              <w:rPr>
                <w:i/>
                <w:sz w:val="20"/>
                <w:szCs w:val="20"/>
              </w:rPr>
              <w:t xml:space="preserve">Освобождение от НДС применяется в отношении услуг по передаче неисключительных прав на программы для электронных вычислительных машин и базы данных, включенные в единый реестр российских программ для ЭВМ и баз данных. </w:t>
            </w:r>
          </w:p>
          <w:p w14:paraId="1991A0AD" w14:textId="1BB91A2E" w:rsidR="0077592D" w:rsidRDefault="0077592D" w:rsidP="0077592D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i/>
                <w:sz w:val="20"/>
                <w:szCs w:val="20"/>
              </w:rPr>
            </w:pPr>
            <w:r w:rsidRPr="0077592D">
              <w:rPr>
                <w:i/>
                <w:sz w:val="20"/>
                <w:szCs w:val="20"/>
              </w:rPr>
              <w:t xml:space="preserve">Программное обеспечение </w:t>
            </w:r>
            <w:r w:rsidR="00C21B96">
              <w:rPr>
                <w:i/>
                <w:sz w:val="20"/>
                <w:szCs w:val="20"/>
              </w:rPr>
              <w:t>«</w:t>
            </w:r>
            <w:r w:rsidR="00C21B96" w:rsidRPr="00C21B96">
              <w:rPr>
                <w:i/>
                <w:sz w:val="20"/>
                <w:szCs w:val="20"/>
              </w:rPr>
              <w:t>Платформа nanoCAD</w:t>
            </w:r>
            <w:r w:rsidR="00C21B96">
              <w:rPr>
                <w:i/>
                <w:sz w:val="20"/>
                <w:szCs w:val="20"/>
              </w:rPr>
              <w:t>»</w:t>
            </w:r>
            <w:r w:rsidR="00C21B96" w:rsidRPr="00C21B96">
              <w:rPr>
                <w:i/>
                <w:sz w:val="20"/>
                <w:szCs w:val="20"/>
              </w:rPr>
              <w:t xml:space="preserve"> </w:t>
            </w:r>
            <w:r w:rsidRPr="0077592D">
              <w:rPr>
                <w:i/>
                <w:sz w:val="20"/>
                <w:szCs w:val="20"/>
              </w:rPr>
              <w:t>включено в реестр</w:t>
            </w:r>
            <w:r w:rsidR="00C21B96">
              <w:rPr>
                <w:i/>
                <w:sz w:val="20"/>
                <w:szCs w:val="20"/>
              </w:rPr>
              <w:t xml:space="preserve"> за</w:t>
            </w:r>
            <w:r w:rsidRPr="0077592D">
              <w:rPr>
                <w:i/>
                <w:sz w:val="20"/>
                <w:szCs w:val="20"/>
              </w:rPr>
              <w:t xml:space="preserve"> №8814 от 21.01.2021 на основании приказа Министерства цифрового развития, связи и массовых коммуникаций Российской Федерации от 21.01.2021 №19;</w:t>
            </w:r>
          </w:p>
          <w:p w14:paraId="5A22A9E0" w14:textId="6045851B" w:rsidR="00C21B96" w:rsidRDefault="00C21B96" w:rsidP="0077592D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i/>
                <w:sz w:val="20"/>
                <w:szCs w:val="20"/>
              </w:rPr>
            </w:pPr>
            <w:r w:rsidRPr="0077592D">
              <w:rPr>
                <w:i/>
                <w:sz w:val="20"/>
                <w:szCs w:val="20"/>
              </w:rPr>
              <w:t xml:space="preserve">Программное обеспечение </w:t>
            </w:r>
            <w:r>
              <w:rPr>
                <w:i/>
                <w:sz w:val="20"/>
                <w:szCs w:val="20"/>
              </w:rPr>
              <w:t>«</w:t>
            </w:r>
            <w:r w:rsidRPr="00C21B96">
              <w:rPr>
                <w:i/>
                <w:sz w:val="20"/>
                <w:szCs w:val="20"/>
              </w:rPr>
              <w:t>NanoCAD GeoniCS</w:t>
            </w:r>
            <w:r>
              <w:rPr>
                <w:i/>
                <w:sz w:val="20"/>
                <w:szCs w:val="20"/>
              </w:rPr>
              <w:t>»</w:t>
            </w:r>
            <w:r w:rsidRPr="0077592D">
              <w:rPr>
                <w:i/>
                <w:sz w:val="20"/>
                <w:szCs w:val="20"/>
              </w:rPr>
              <w:t xml:space="preserve"> включено в реестр за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21B96">
              <w:rPr>
                <w:i/>
                <w:sz w:val="20"/>
                <w:szCs w:val="20"/>
              </w:rPr>
              <w:t>№11278 от 13.08.2021 на основании приказа Министерства цифрового развития, связи и массовых коммуникаций Российской Федерации от 13.08.2021 №830;</w:t>
            </w:r>
          </w:p>
          <w:p w14:paraId="64A8237B" w14:textId="0BE32720" w:rsidR="0045705F" w:rsidRPr="0077592D" w:rsidRDefault="00C21B96" w:rsidP="0077592D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i/>
                <w:sz w:val="20"/>
                <w:szCs w:val="20"/>
              </w:rPr>
            </w:pPr>
            <w:r w:rsidRPr="00C21B96">
              <w:rPr>
                <w:i/>
                <w:sz w:val="20"/>
                <w:szCs w:val="20"/>
              </w:rPr>
              <w:t>Программное обеспечение</w:t>
            </w:r>
            <w:r>
              <w:rPr>
                <w:i/>
                <w:sz w:val="20"/>
                <w:szCs w:val="20"/>
              </w:rPr>
              <w:t xml:space="preserve"> «</w:t>
            </w:r>
            <w:r w:rsidR="0077592D" w:rsidRPr="0077592D">
              <w:rPr>
                <w:i/>
                <w:sz w:val="20"/>
                <w:szCs w:val="20"/>
              </w:rPr>
              <w:t>NanoCAD Стройплощадка</w:t>
            </w:r>
            <w:r>
              <w:rPr>
                <w:i/>
                <w:sz w:val="20"/>
                <w:szCs w:val="20"/>
              </w:rPr>
              <w:t>»</w:t>
            </w:r>
            <w:r w:rsidR="0077592D" w:rsidRPr="0077592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включено в реестр за </w:t>
            </w:r>
            <w:r w:rsidR="0077592D" w:rsidRPr="0077592D">
              <w:rPr>
                <w:i/>
                <w:sz w:val="20"/>
                <w:szCs w:val="20"/>
              </w:rPr>
              <w:t>№11098 от 20.07.2021 произведена на основании приказа Министерства цифрового развития, связи и массовых коммуникаций Российской Федерации от 19.07.2021 №736.</w:t>
            </w:r>
          </w:p>
        </w:tc>
      </w:tr>
      <w:tr w:rsidR="0045705F" w:rsidRPr="006D589F" w14:paraId="11EB111C" w14:textId="77777777" w:rsidTr="00956EB5">
        <w:trPr>
          <w:trHeight w:val="340"/>
          <w:jc w:val="center"/>
        </w:trPr>
        <w:tc>
          <w:tcPr>
            <w:tcW w:w="912" w:type="dxa"/>
            <w:vAlign w:val="center"/>
          </w:tcPr>
          <w:p w14:paraId="64868121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77" w:type="dxa"/>
            <w:vAlign w:val="center"/>
          </w:tcPr>
          <w:p w14:paraId="1714BF15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 xml:space="preserve">Обоснование </w:t>
            </w:r>
            <w:r>
              <w:rPr>
                <w:b/>
                <w:sz w:val="20"/>
                <w:szCs w:val="20"/>
              </w:rPr>
              <w:t>начальной (максимальной</w:t>
            </w:r>
            <w:r w:rsidRPr="006D589F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цены договора</w:t>
            </w:r>
            <w:r w:rsidRPr="006D589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7CA0EEB7" w14:textId="77777777" w:rsidR="004E3025" w:rsidRPr="00112945" w:rsidRDefault="004E3025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>Начальная (максимальная) цена договора была определена методом сопоставимых рыночных цен.</w:t>
            </w:r>
          </w:p>
          <w:p w14:paraId="35B288A8" w14:textId="1430C68E" w:rsidR="005A10E8" w:rsidRPr="005A10E8" w:rsidRDefault="004E3025" w:rsidP="005A10E8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 xml:space="preserve">Было предоставлено 3 </w:t>
            </w:r>
            <w:r w:rsidR="00956EB5">
              <w:rPr>
                <w:sz w:val="20"/>
                <w:szCs w:val="20"/>
              </w:rPr>
              <w:t>технико-</w:t>
            </w:r>
            <w:r w:rsidRPr="00112945">
              <w:rPr>
                <w:sz w:val="20"/>
                <w:szCs w:val="20"/>
              </w:rPr>
              <w:t>коммерческих предложений (ТКП)</w:t>
            </w:r>
            <w:r w:rsidR="005A10E8">
              <w:rPr>
                <w:sz w:val="20"/>
                <w:szCs w:val="20"/>
              </w:rPr>
              <w:t xml:space="preserve"> </w:t>
            </w:r>
            <w:r w:rsidR="005A10E8" w:rsidRPr="005A10E8">
              <w:rPr>
                <w:sz w:val="20"/>
                <w:szCs w:val="20"/>
              </w:rPr>
              <w:t>на одинаковую стоимость, которая составляет: 2 519 800,00 руб., НДС не облагается.</w:t>
            </w:r>
          </w:p>
          <w:p w14:paraId="273AB2D3" w14:textId="1D316462" w:rsidR="0045705F" w:rsidRPr="00112945" w:rsidRDefault="005A10E8" w:rsidP="005A10E8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5A10E8">
              <w:rPr>
                <w:sz w:val="20"/>
                <w:szCs w:val="20"/>
              </w:rPr>
              <w:lastRenderedPageBreak/>
              <w:t>Начальная (максимальная) цена договора была установлена по предложенной стоимости.</w:t>
            </w:r>
          </w:p>
        </w:tc>
      </w:tr>
      <w:tr w:rsidR="0045705F" w:rsidRPr="006D589F" w14:paraId="392912F6" w14:textId="77777777" w:rsidTr="00956EB5">
        <w:trPr>
          <w:trHeight w:val="495"/>
          <w:jc w:val="center"/>
        </w:trPr>
        <w:tc>
          <w:tcPr>
            <w:tcW w:w="912" w:type="dxa"/>
            <w:vAlign w:val="center"/>
          </w:tcPr>
          <w:p w14:paraId="01FC2B74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3477" w:type="dxa"/>
            <w:vAlign w:val="center"/>
          </w:tcPr>
          <w:p w14:paraId="421BB12B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5804" w:type="dxa"/>
            <w:vAlign w:val="center"/>
          </w:tcPr>
          <w:p w14:paraId="3B68A906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Собственные средства АО «ЛЕНМОРНИИПРОЕКТ».</w:t>
            </w:r>
          </w:p>
        </w:tc>
      </w:tr>
      <w:tr w:rsidR="004E3025" w:rsidRPr="006D589F" w14:paraId="3685CAED" w14:textId="77777777" w:rsidTr="00956EB5">
        <w:trPr>
          <w:trHeight w:val="538"/>
          <w:jc w:val="center"/>
        </w:trPr>
        <w:tc>
          <w:tcPr>
            <w:tcW w:w="912" w:type="dxa"/>
            <w:vAlign w:val="center"/>
          </w:tcPr>
          <w:p w14:paraId="77C941A7" w14:textId="77777777" w:rsidR="004E3025" w:rsidRPr="006D589F" w:rsidRDefault="004E3025" w:rsidP="004E30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77" w:type="dxa"/>
            <w:vAlign w:val="center"/>
          </w:tcPr>
          <w:p w14:paraId="7EE89F25" w14:textId="067341C6" w:rsidR="004E3025" w:rsidRPr="004E3025" w:rsidRDefault="00E1645A" w:rsidP="00E93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</w:t>
            </w:r>
            <w:r w:rsidR="004E3025" w:rsidRPr="004E3025">
              <w:rPr>
                <w:b/>
                <w:bCs/>
                <w:sz w:val="20"/>
                <w:szCs w:val="20"/>
              </w:rPr>
              <w:t xml:space="preserve"> поставляемого товара:</w:t>
            </w:r>
          </w:p>
        </w:tc>
        <w:tc>
          <w:tcPr>
            <w:tcW w:w="5804" w:type="dxa"/>
            <w:vAlign w:val="center"/>
          </w:tcPr>
          <w:p w14:paraId="3D2E5BD5" w14:textId="3FB95B48" w:rsidR="004E3025" w:rsidRPr="004E3025" w:rsidRDefault="00F3454F" w:rsidP="00230AD4">
            <w:pPr>
              <w:keepNext/>
              <w:suppressAutoHyphens/>
              <w:contextualSpacing/>
              <w:rPr>
                <w:iCs/>
                <w:sz w:val="20"/>
                <w:szCs w:val="20"/>
              </w:rPr>
            </w:pPr>
            <w:r w:rsidRPr="00F3454F">
              <w:rPr>
                <w:sz w:val="20"/>
                <w:szCs w:val="20"/>
              </w:rPr>
              <w:t>Объем поставляемого товара указан в Техническом задании</w:t>
            </w:r>
          </w:p>
        </w:tc>
      </w:tr>
      <w:tr w:rsidR="0045705F" w:rsidRPr="006D589F" w14:paraId="2910C6AA" w14:textId="77777777" w:rsidTr="00956EB5">
        <w:trPr>
          <w:trHeight w:val="538"/>
          <w:jc w:val="center"/>
        </w:trPr>
        <w:tc>
          <w:tcPr>
            <w:tcW w:w="912" w:type="dxa"/>
            <w:vAlign w:val="center"/>
          </w:tcPr>
          <w:p w14:paraId="45C6CA0D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77" w:type="dxa"/>
            <w:vAlign w:val="center"/>
          </w:tcPr>
          <w:p w14:paraId="76423A66" w14:textId="77777777" w:rsidR="0045705F" w:rsidRPr="006D589F" w:rsidRDefault="0045705F" w:rsidP="007B5ADE">
            <w:pPr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</w:t>
            </w:r>
          </w:p>
        </w:tc>
        <w:tc>
          <w:tcPr>
            <w:tcW w:w="5804" w:type="dxa"/>
            <w:vAlign w:val="center"/>
          </w:tcPr>
          <w:p w14:paraId="65C7478D" w14:textId="77777777" w:rsidR="0045705F" w:rsidRPr="006D589F" w:rsidRDefault="0045705F" w:rsidP="007B5AD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D589F">
              <w:rPr>
                <w:color w:val="000000"/>
                <w:sz w:val="20"/>
                <w:szCs w:val="20"/>
                <w:u w:val="single"/>
              </w:rPr>
              <w:t>Установлено.</w:t>
            </w:r>
            <w:r w:rsidRPr="006D589F">
              <w:rPr>
                <w:color w:val="000000"/>
                <w:sz w:val="20"/>
                <w:szCs w:val="20"/>
              </w:rPr>
              <w:t xml:space="preserve"> Участниками закупки могут быть только субъекты малого и среднего предпринимательства</w:t>
            </w:r>
          </w:p>
        </w:tc>
      </w:tr>
      <w:tr w:rsidR="0045705F" w:rsidRPr="006D589F" w14:paraId="25692912" w14:textId="77777777" w:rsidTr="00D2318B">
        <w:trPr>
          <w:trHeight w:val="274"/>
          <w:jc w:val="center"/>
        </w:trPr>
        <w:tc>
          <w:tcPr>
            <w:tcW w:w="912" w:type="dxa"/>
            <w:vAlign w:val="center"/>
          </w:tcPr>
          <w:p w14:paraId="03A22474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77" w:type="dxa"/>
            <w:vAlign w:val="center"/>
          </w:tcPr>
          <w:p w14:paraId="7E5D2E8F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котировок в электронной форме:</w:t>
            </w:r>
          </w:p>
        </w:tc>
        <w:tc>
          <w:tcPr>
            <w:tcW w:w="5804" w:type="dxa"/>
            <w:vAlign w:val="center"/>
          </w:tcPr>
          <w:p w14:paraId="57D01B89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Заявки на участие в открытом запросе котировок в электронной форме подаются посредством электронно-торговой площадки «РТС-тендер» по адресу </w:t>
            </w:r>
            <w:hyperlink r:id="rId9" w:history="1">
              <w:r w:rsidRPr="006D589F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6D589F">
              <w:rPr>
                <w:color w:val="0000FF"/>
                <w:sz w:val="20"/>
                <w:szCs w:val="20"/>
                <w:u w:val="single"/>
              </w:rPr>
              <w:t>.</w:t>
            </w:r>
          </w:p>
          <w:p w14:paraId="65BD2CB6" w14:textId="4987E382" w:rsidR="0045705F" w:rsidRPr="006D589F" w:rsidRDefault="0045705F" w:rsidP="007B5ADE">
            <w:pPr>
              <w:jc w:val="both"/>
              <w:rPr>
                <w:iCs/>
                <w:sz w:val="20"/>
                <w:szCs w:val="20"/>
              </w:rPr>
            </w:pPr>
            <w:r w:rsidRPr="006D589F">
              <w:rPr>
                <w:sz w:val="20"/>
                <w:szCs w:val="20"/>
                <w:lang w:val="en-US"/>
              </w:rPr>
              <w:t>c</w:t>
            </w:r>
            <w:r>
              <w:rPr>
                <w:b/>
                <w:sz w:val="20"/>
                <w:szCs w:val="20"/>
              </w:rPr>
              <w:t xml:space="preserve"> 09:00 «</w:t>
            </w:r>
            <w:r w:rsidR="00D4053A">
              <w:rPr>
                <w:b/>
                <w:sz w:val="20"/>
                <w:szCs w:val="20"/>
              </w:rPr>
              <w:t>12</w:t>
            </w:r>
            <w:r w:rsidRPr="006D589F">
              <w:rPr>
                <w:b/>
                <w:sz w:val="20"/>
                <w:szCs w:val="20"/>
              </w:rPr>
              <w:t xml:space="preserve">» </w:t>
            </w:r>
            <w:r w:rsidR="007F21E7">
              <w:rPr>
                <w:b/>
                <w:sz w:val="20"/>
                <w:szCs w:val="20"/>
              </w:rPr>
              <w:t>сентября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6D589F">
              <w:rPr>
                <w:b/>
                <w:sz w:val="20"/>
                <w:szCs w:val="20"/>
              </w:rPr>
              <w:t xml:space="preserve"> г.</w:t>
            </w:r>
            <w:r w:rsidRPr="006D589F">
              <w:rPr>
                <w:sz w:val="20"/>
                <w:szCs w:val="20"/>
              </w:rPr>
              <w:t xml:space="preserve"> до </w:t>
            </w:r>
            <w:r w:rsidRPr="006D589F">
              <w:rPr>
                <w:b/>
                <w:sz w:val="20"/>
                <w:szCs w:val="20"/>
              </w:rPr>
              <w:t>10:00</w:t>
            </w:r>
            <w:r w:rsidRPr="006D589F">
              <w:rPr>
                <w:b/>
                <w:bCs/>
                <w:sz w:val="20"/>
                <w:szCs w:val="20"/>
              </w:rPr>
              <w:t xml:space="preserve"> «</w:t>
            </w:r>
            <w:r w:rsidR="007F21E7">
              <w:rPr>
                <w:b/>
                <w:bCs/>
                <w:sz w:val="20"/>
                <w:szCs w:val="20"/>
              </w:rPr>
              <w:t>16</w:t>
            </w:r>
            <w:r w:rsidRPr="006D589F">
              <w:rPr>
                <w:b/>
                <w:bCs/>
                <w:sz w:val="20"/>
                <w:szCs w:val="20"/>
              </w:rPr>
              <w:t xml:space="preserve">» </w:t>
            </w:r>
            <w:r w:rsidR="007F21E7">
              <w:rPr>
                <w:b/>
                <w:bCs/>
                <w:sz w:val="20"/>
                <w:szCs w:val="20"/>
              </w:rPr>
              <w:t>сентября</w:t>
            </w:r>
            <w:r w:rsidRPr="006D589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2022</w:t>
            </w:r>
            <w:r w:rsidRPr="006D589F">
              <w:rPr>
                <w:b/>
                <w:bCs/>
                <w:iCs/>
                <w:sz w:val="20"/>
                <w:szCs w:val="20"/>
              </w:rPr>
              <w:t xml:space="preserve"> г</w:t>
            </w:r>
            <w:r w:rsidRPr="006D589F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45705F" w:rsidRPr="006D589F" w14:paraId="6E76EE4A" w14:textId="77777777" w:rsidTr="00956EB5">
        <w:trPr>
          <w:trHeight w:val="538"/>
          <w:jc w:val="center"/>
        </w:trPr>
        <w:tc>
          <w:tcPr>
            <w:tcW w:w="912" w:type="dxa"/>
            <w:vAlign w:val="center"/>
          </w:tcPr>
          <w:p w14:paraId="4E59610B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77" w:type="dxa"/>
            <w:vAlign w:val="center"/>
          </w:tcPr>
          <w:p w14:paraId="55ECC41A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Место и дата рассмотрения заявок и подведения итогов открытого запроса котировок в электронной форме:</w:t>
            </w:r>
          </w:p>
        </w:tc>
        <w:tc>
          <w:tcPr>
            <w:tcW w:w="5804" w:type="dxa"/>
            <w:vAlign w:val="center"/>
          </w:tcPr>
          <w:p w14:paraId="772C02DE" w14:textId="61B0FBEC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Рассмотрение заявок и подведение итогов открытого запроса котировок в электронной форме будет произведено по адресу: Российская Федерация, 198035, Санкт-Петербург, Межевой канал, д.3, к.2 в </w:t>
            </w:r>
            <w:r w:rsidRPr="006D589F">
              <w:rPr>
                <w:b/>
                <w:sz w:val="20"/>
                <w:szCs w:val="20"/>
              </w:rPr>
              <w:t xml:space="preserve">15 часов 00 мин.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="0013430D">
              <w:rPr>
                <w:b/>
                <w:bCs/>
                <w:sz w:val="20"/>
                <w:szCs w:val="20"/>
              </w:rPr>
              <w:t>21</w:t>
            </w:r>
            <w:r w:rsidRPr="006D589F">
              <w:rPr>
                <w:b/>
                <w:bCs/>
                <w:sz w:val="20"/>
                <w:szCs w:val="20"/>
              </w:rPr>
              <w:t xml:space="preserve">» </w:t>
            </w:r>
            <w:r w:rsidR="007F21E7">
              <w:rPr>
                <w:b/>
                <w:bCs/>
                <w:sz w:val="20"/>
                <w:szCs w:val="20"/>
              </w:rPr>
              <w:t>сентября</w:t>
            </w:r>
            <w:r>
              <w:rPr>
                <w:b/>
                <w:bCs/>
                <w:sz w:val="20"/>
                <w:szCs w:val="20"/>
              </w:rPr>
              <w:t xml:space="preserve"> 2022</w:t>
            </w:r>
            <w:r w:rsidRPr="006D589F">
              <w:rPr>
                <w:b/>
                <w:bCs/>
                <w:sz w:val="20"/>
                <w:szCs w:val="20"/>
              </w:rPr>
              <w:t xml:space="preserve"> г.</w:t>
            </w:r>
          </w:p>
        </w:tc>
      </w:tr>
      <w:tr w:rsidR="0045705F" w:rsidRPr="006D589F" w14:paraId="2449326D" w14:textId="77777777" w:rsidTr="00956EB5">
        <w:trPr>
          <w:trHeight w:val="561"/>
          <w:jc w:val="center"/>
        </w:trPr>
        <w:tc>
          <w:tcPr>
            <w:tcW w:w="912" w:type="dxa"/>
            <w:vAlign w:val="center"/>
          </w:tcPr>
          <w:p w14:paraId="63A07F99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77" w:type="dxa"/>
            <w:vAlign w:val="center"/>
          </w:tcPr>
          <w:p w14:paraId="1F4BEE05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5804" w:type="dxa"/>
            <w:vAlign w:val="center"/>
          </w:tcPr>
          <w:p w14:paraId="3EF6FCB3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45705F" w:rsidRPr="006D589F" w14:paraId="56B4B435" w14:textId="77777777" w:rsidTr="00956EB5">
        <w:trPr>
          <w:trHeight w:val="319"/>
          <w:jc w:val="center"/>
        </w:trPr>
        <w:tc>
          <w:tcPr>
            <w:tcW w:w="912" w:type="dxa"/>
            <w:vAlign w:val="center"/>
          </w:tcPr>
          <w:p w14:paraId="27203972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77" w:type="dxa"/>
            <w:vAlign w:val="center"/>
          </w:tcPr>
          <w:p w14:paraId="1A488696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</w:t>
            </w:r>
            <w:r w:rsidRPr="006D589F">
              <w:rPr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6B5FD67F" w14:textId="2DFFECDC" w:rsidR="0045705F" w:rsidRPr="006D589F" w:rsidRDefault="004E3025" w:rsidP="007B5ADE">
            <w:pPr>
              <w:jc w:val="both"/>
              <w:rPr>
                <w:sz w:val="20"/>
                <w:szCs w:val="20"/>
              </w:rPr>
            </w:pPr>
            <w:r w:rsidRPr="004E3025">
              <w:rPr>
                <w:sz w:val="20"/>
                <w:szCs w:val="20"/>
              </w:rPr>
              <w:t>Электронно-торговая площадка «РТС-тендер» по адресу: https://www.rts-tender.ru/ через личный кабинет претендента закупки</w:t>
            </w:r>
          </w:p>
        </w:tc>
      </w:tr>
      <w:tr w:rsidR="0045705F" w:rsidRPr="006D589F" w14:paraId="0357F5A3" w14:textId="77777777" w:rsidTr="00956EB5">
        <w:trPr>
          <w:trHeight w:val="341"/>
          <w:jc w:val="center"/>
        </w:trPr>
        <w:tc>
          <w:tcPr>
            <w:tcW w:w="912" w:type="dxa"/>
            <w:vAlign w:val="center"/>
          </w:tcPr>
          <w:p w14:paraId="6D7228A6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77" w:type="dxa"/>
            <w:vAlign w:val="center"/>
          </w:tcPr>
          <w:p w14:paraId="4F8E4883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5804" w:type="dxa"/>
            <w:vAlign w:val="center"/>
          </w:tcPr>
          <w:p w14:paraId="2080AC1F" w14:textId="77777777" w:rsidR="0045705F" w:rsidRPr="006D589F" w:rsidRDefault="0045705F" w:rsidP="007B5ADE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6D589F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45705F" w:rsidRPr="006D589F" w14:paraId="3D925AFD" w14:textId="77777777" w:rsidTr="00956EB5">
        <w:trPr>
          <w:trHeight w:val="531"/>
          <w:jc w:val="center"/>
        </w:trPr>
        <w:tc>
          <w:tcPr>
            <w:tcW w:w="912" w:type="dxa"/>
            <w:vAlign w:val="center"/>
          </w:tcPr>
          <w:p w14:paraId="60770F8E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77" w:type="dxa"/>
            <w:vAlign w:val="center"/>
          </w:tcPr>
          <w:p w14:paraId="529CB445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5804" w:type="dxa"/>
            <w:vAlign w:val="center"/>
          </w:tcPr>
          <w:p w14:paraId="60BC944E" w14:textId="77777777" w:rsidR="0045705F" w:rsidRPr="006D589F" w:rsidRDefault="0045705F" w:rsidP="007B5ADE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6D589F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45705F" w:rsidRPr="006D589F" w14:paraId="3EDE950D" w14:textId="77777777" w:rsidTr="0045705F">
        <w:trPr>
          <w:trHeight w:val="329"/>
          <w:jc w:val="center"/>
        </w:trPr>
        <w:tc>
          <w:tcPr>
            <w:tcW w:w="10193" w:type="dxa"/>
            <w:gridSpan w:val="3"/>
            <w:vAlign w:val="center"/>
          </w:tcPr>
          <w:p w14:paraId="3B1C11AB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котировок в электронной форме</w:t>
            </w:r>
          </w:p>
        </w:tc>
      </w:tr>
      <w:tr w:rsidR="0045705F" w:rsidRPr="006D589F" w14:paraId="4DA850B3" w14:textId="77777777" w:rsidTr="00956EB5">
        <w:trPr>
          <w:jc w:val="center"/>
        </w:trPr>
        <w:tc>
          <w:tcPr>
            <w:tcW w:w="912" w:type="dxa"/>
            <w:vAlign w:val="center"/>
          </w:tcPr>
          <w:p w14:paraId="7C08FBF2" w14:textId="73658064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30AD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77" w:type="dxa"/>
            <w:vAlign w:val="center"/>
          </w:tcPr>
          <w:p w14:paraId="7FB66626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1379CE19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5804" w:type="dxa"/>
          </w:tcPr>
          <w:p w14:paraId="42E44629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Заявка на участие в открытом запросе котировок в электронной форме должна содержать следующие документы:</w:t>
            </w:r>
          </w:p>
          <w:p w14:paraId="4A646BC2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1) Заявка на участие в открытом запросе котировок в электронной форме (Форма №1);</w:t>
            </w:r>
          </w:p>
          <w:p w14:paraId="0986DBA7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2) Анкета участника закупки (Форма № 2); </w:t>
            </w:r>
          </w:p>
          <w:p w14:paraId="15A557E8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3) Предложение об условиях исполнения договора (Форма № 3);</w:t>
            </w:r>
          </w:p>
          <w:p w14:paraId="032A28A4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4)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котировок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котировок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4), заверенный руководителем организации (уполномоченным лицом);</w:t>
            </w:r>
          </w:p>
          <w:p w14:paraId="0365C864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72C54944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6)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выполнение работ, являющихся предметом </w:t>
            </w:r>
            <w:r w:rsidRPr="006D589F">
              <w:rPr>
                <w:sz w:val="20"/>
                <w:szCs w:val="20"/>
              </w:rPr>
              <w:lastRenderedPageBreak/>
              <w:t>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1F617131" w14:textId="248F2E78" w:rsidR="0045705F" w:rsidRPr="006D589F" w:rsidRDefault="00230AD4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5705F" w:rsidRPr="006D589F">
              <w:rPr>
                <w:sz w:val="20"/>
                <w:szCs w:val="20"/>
              </w:rPr>
              <w:t>) Другие документы, прилагаемые по усмотрению Участников закупки.</w:t>
            </w:r>
          </w:p>
          <w:p w14:paraId="78401666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b/>
                <w:i/>
                <w:sz w:val="20"/>
                <w:szCs w:val="20"/>
              </w:rPr>
              <w:t xml:space="preserve">Примечание: </w:t>
            </w:r>
            <w:r w:rsidRPr="006D589F">
              <w:rPr>
                <w:i/>
                <w:sz w:val="20"/>
                <w:szCs w:val="20"/>
              </w:rPr>
              <w:t>Если Участник закупки не юридическое лицо РФ, документы предоставляются в соответствии с пунктом 19 Раздела I документации.</w:t>
            </w:r>
          </w:p>
        </w:tc>
      </w:tr>
      <w:tr w:rsidR="0045705F" w:rsidRPr="006D589F" w14:paraId="49BD2C2B" w14:textId="77777777" w:rsidTr="00956EB5">
        <w:trPr>
          <w:jc w:val="center"/>
        </w:trPr>
        <w:tc>
          <w:tcPr>
            <w:tcW w:w="912" w:type="dxa"/>
            <w:vAlign w:val="center"/>
          </w:tcPr>
          <w:p w14:paraId="4D2CB06E" w14:textId="110C4BF3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4B32E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77" w:type="dxa"/>
            <w:vAlign w:val="center"/>
          </w:tcPr>
          <w:p w14:paraId="467937CA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Условия отказа в допуске к участию в открытом запросе котировок</w:t>
            </w:r>
            <w:r w:rsidRPr="006D589F">
              <w:rPr>
                <w:sz w:val="20"/>
                <w:szCs w:val="20"/>
              </w:rPr>
              <w:t xml:space="preserve"> </w:t>
            </w:r>
            <w:r w:rsidRPr="006D589F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5804" w:type="dxa"/>
          </w:tcPr>
          <w:p w14:paraId="335E1354" w14:textId="77777777" w:rsidR="0045705F" w:rsidRPr="006D589F" w:rsidRDefault="0045705F" w:rsidP="007B5AD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6D589F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6D589F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6D589F">
              <w:rPr>
                <w:sz w:val="20"/>
                <w:szCs w:val="20"/>
                <w:u w:val="single"/>
              </w:rPr>
              <w:t>случаях:</w:t>
            </w:r>
          </w:p>
          <w:p w14:paraId="3B185A47" w14:textId="235345BE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непредставления копий документов, а также иных сведений, требование о наличии которых установлено закупочной документацией;</w:t>
            </w:r>
          </w:p>
          <w:p w14:paraId="5583B18A" w14:textId="48031CC2" w:rsidR="00995167" w:rsidRPr="00956EB5" w:rsidRDefault="00995167" w:rsidP="00995167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Style w:val="fc1178614507455-3"/>
                <w:rFonts w:eastAsia="Calibri"/>
                <w:sz w:val="20"/>
                <w:szCs w:val="20"/>
                <w:lang w:eastAsia="en-US"/>
              </w:rPr>
            </w:pPr>
            <w:r w:rsidRPr="00956EB5">
              <w:rPr>
                <w:rStyle w:val="fc1178614507455-3"/>
                <w:sz w:val="20"/>
                <w:szCs w:val="20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26048E1B" w14:textId="383ECBD5" w:rsidR="004B32EF" w:rsidRDefault="004B32E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B32EF">
              <w:rPr>
                <w:rFonts w:eastAsia="Calibri"/>
                <w:sz w:val="20"/>
                <w:szCs w:val="20"/>
                <w:lang w:eastAsia="en-US"/>
              </w:rPr>
              <w:t>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</w:p>
          <w:p w14:paraId="750E740E" w14:textId="2D87D0DF" w:rsidR="0045705F" w:rsidRPr="00D11B7D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 xml:space="preserve">указания в заявках предложения о </w:t>
            </w:r>
            <w:r w:rsidR="00995167" w:rsidRPr="006D589F">
              <w:rPr>
                <w:rFonts w:eastAsia="Calibri"/>
                <w:sz w:val="20"/>
                <w:szCs w:val="20"/>
                <w:lang w:eastAsia="en-US"/>
              </w:rPr>
              <w:t>цене договора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D11B7D">
              <w:rPr>
                <w:rFonts w:eastAsia="Calibri"/>
                <w:sz w:val="20"/>
                <w:szCs w:val="20"/>
                <w:lang w:eastAsia="en-US"/>
              </w:rPr>
              <w:t>превышающей начальную (максимальную) цену договора;</w:t>
            </w:r>
          </w:p>
          <w:p w14:paraId="68735958" w14:textId="35860031" w:rsidR="00D11B7D" w:rsidRDefault="00D11B7D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11B7D">
              <w:rPr>
                <w:rFonts w:eastAsia="Calibri"/>
                <w:sz w:val="20"/>
                <w:szCs w:val="20"/>
                <w:lang w:eastAsia="en-US"/>
              </w:rPr>
              <w:t xml:space="preserve">указания в заявках предложения о </w:t>
            </w:r>
            <w:r w:rsidR="00BC4EE4">
              <w:rPr>
                <w:rFonts w:eastAsia="Calibri"/>
                <w:sz w:val="20"/>
                <w:szCs w:val="20"/>
                <w:lang w:eastAsia="en-US"/>
              </w:rPr>
              <w:t xml:space="preserve">цене </w:t>
            </w:r>
            <w:r w:rsidRPr="00D11B7D">
              <w:rPr>
                <w:rFonts w:eastAsia="Calibri"/>
                <w:sz w:val="20"/>
                <w:szCs w:val="20"/>
                <w:lang w:eastAsia="en-US"/>
              </w:rPr>
              <w:t xml:space="preserve">за 1 лицензию, превышающей начальную (максимальную) </w:t>
            </w:r>
            <w:r w:rsidR="00BC4EE4">
              <w:rPr>
                <w:rFonts w:eastAsia="Calibri"/>
                <w:sz w:val="20"/>
                <w:szCs w:val="20"/>
                <w:lang w:eastAsia="en-US"/>
              </w:rPr>
              <w:t>цену</w:t>
            </w:r>
            <w:r w:rsidRPr="00D11B7D">
              <w:rPr>
                <w:rFonts w:eastAsia="Calibri"/>
                <w:sz w:val="20"/>
                <w:szCs w:val="20"/>
                <w:lang w:eastAsia="en-US"/>
              </w:rPr>
              <w:t xml:space="preserve"> за 1 лицензию, указанную в Приложении </w:t>
            </w:r>
            <w:r w:rsidR="001F5775">
              <w:rPr>
                <w:rFonts w:eastAsia="Calibri"/>
                <w:sz w:val="20"/>
                <w:szCs w:val="20"/>
                <w:lang w:eastAsia="en-US"/>
              </w:rPr>
              <w:t xml:space="preserve">№ 1 </w:t>
            </w:r>
            <w:r w:rsidRPr="00D11B7D">
              <w:rPr>
                <w:rFonts w:eastAsia="Calibri"/>
                <w:sz w:val="20"/>
                <w:szCs w:val="20"/>
                <w:lang w:eastAsia="en-US"/>
              </w:rPr>
              <w:t>к Техническому заданию;</w:t>
            </w:r>
          </w:p>
          <w:p w14:paraId="6793F007" w14:textId="08B02475" w:rsidR="00BE7146" w:rsidRPr="00D11B7D" w:rsidRDefault="00BE7146" w:rsidP="00D11B7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11B7D">
              <w:rPr>
                <w:rFonts w:eastAsia="Calibri"/>
                <w:sz w:val="20"/>
                <w:szCs w:val="20"/>
                <w:lang w:eastAsia="en-US"/>
              </w:rPr>
              <w:t>несоответствия товаров (работ, услуг), указанных в Заявке, требованиям Документации, а также несоответствия участника закупки требованиям, установленным законодательством Российской Федерации, 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46874049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6D589F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документацией;</w:t>
            </w:r>
          </w:p>
          <w:p w14:paraId="4DBA0C75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57CB978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6D589F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4CE4300C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6D589F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69141526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6D589F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427C3603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6D589F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230D773" w14:textId="28C2C40E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</w:t>
            </w:r>
            <w:r w:rsidR="004B32E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52E80DF9" w14:textId="6DFE1CFF" w:rsidR="004B32EF" w:rsidRDefault="004B32E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B32EF">
              <w:rPr>
                <w:rFonts w:eastAsia="Calibri"/>
                <w:sz w:val="20"/>
                <w:szCs w:val="20"/>
                <w:lang w:eastAsia="en-US"/>
              </w:rPr>
              <w:t xml:space="preserve"> предоставление Претендентом более одной Заявки;</w:t>
            </w:r>
          </w:p>
          <w:p w14:paraId="48AB5BA5" w14:textId="28E7C4AD" w:rsidR="00B34309" w:rsidRDefault="00B34309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4309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5E70D6B8" w14:textId="164CCBF9" w:rsidR="002D6FC1" w:rsidRPr="002D6FC1" w:rsidRDefault="002D6FC1" w:rsidP="002D6FC1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70CC3FCA" w14:textId="77777777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 подписания заявки ЭЦП</w:t>
            </w:r>
            <w:r w:rsidR="004E3025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16C61FC3" w14:textId="2EAC8AD3" w:rsidR="004E3025" w:rsidRPr="006D589F" w:rsidRDefault="004E3025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E3025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45705F" w:rsidRPr="006D589F" w14:paraId="06111134" w14:textId="77777777" w:rsidTr="00956EB5">
        <w:trPr>
          <w:trHeight w:val="465"/>
          <w:jc w:val="center"/>
        </w:trPr>
        <w:tc>
          <w:tcPr>
            <w:tcW w:w="912" w:type="dxa"/>
            <w:vAlign w:val="center"/>
          </w:tcPr>
          <w:p w14:paraId="79544D87" w14:textId="75AB8DBC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B3430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77" w:type="dxa"/>
            <w:vAlign w:val="center"/>
          </w:tcPr>
          <w:p w14:paraId="322F2111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6D589F">
              <w:rPr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551447BD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Российский рубль.</w:t>
            </w:r>
          </w:p>
        </w:tc>
      </w:tr>
      <w:tr w:rsidR="0045705F" w:rsidRPr="006D589F" w14:paraId="79436DC3" w14:textId="77777777" w:rsidTr="00956EB5">
        <w:trPr>
          <w:trHeight w:val="363"/>
          <w:jc w:val="center"/>
        </w:trPr>
        <w:tc>
          <w:tcPr>
            <w:tcW w:w="912" w:type="dxa"/>
            <w:vAlign w:val="center"/>
          </w:tcPr>
          <w:p w14:paraId="57CDAED0" w14:textId="51E96285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3430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77" w:type="dxa"/>
            <w:vAlign w:val="center"/>
          </w:tcPr>
          <w:p w14:paraId="08B840E0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5804" w:type="dxa"/>
            <w:vAlign w:val="center"/>
          </w:tcPr>
          <w:p w14:paraId="1F9D86A7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Русский.</w:t>
            </w:r>
          </w:p>
        </w:tc>
      </w:tr>
      <w:tr w:rsidR="0045705F" w:rsidRPr="006D589F" w14:paraId="2DC8BA79" w14:textId="77777777" w:rsidTr="00956EB5">
        <w:trPr>
          <w:trHeight w:val="163"/>
          <w:jc w:val="center"/>
        </w:trPr>
        <w:tc>
          <w:tcPr>
            <w:tcW w:w="912" w:type="dxa"/>
            <w:vAlign w:val="center"/>
          </w:tcPr>
          <w:p w14:paraId="2AD6BB6A" w14:textId="043F6888" w:rsidR="0045705F" w:rsidRPr="006D589F" w:rsidRDefault="00B34309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477" w:type="dxa"/>
            <w:vAlign w:val="center"/>
          </w:tcPr>
          <w:p w14:paraId="0AE0A8CE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котировок в электронной форме</w:t>
            </w:r>
            <w:r w:rsidRPr="006D589F">
              <w:rPr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67B88B66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В течение срока проведения процедуры открытого запроса котировок в электронной форме и до завершения указанной процедуры.</w:t>
            </w:r>
          </w:p>
        </w:tc>
      </w:tr>
    </w:tbl>
    <w:p w14:paraId="08A67573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F466CF" w14:textId="77777777" w:rsidR="007616B5" w:rsidRPr="00EE693A" w:rsidRDefault="007616B5" w:rsidP="00207E86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5F190F94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5F778EAF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8A9BB53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2841A45" w14:textId="146FD64A" w:rsidR="008864BA" w:rsidRPr="00EE693A" w:rsidRDefault="00311C13" w:rsidP="00207E86">
      <w:pPr>
        <w:widowControl w:val="0"/>
        <w:shd w:val="clear" w:color="auto" w:fill="FFFFFF"/>
        <w:ind w:left="-142" w:right="-142" w:firstLine="142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E2151F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CF4F3A">
        <w:rPr>
          <w:b/>
          <w:sz w:val="20"/>
          <w:szCs w:val="20"/>
        </w:rPr>
        <w:t xml:space="preserve"> К</w:t>
      </w:r>
      <w:r w:rsidR="00B8222B" w:rsidRPr="00B8222B">
        <w:rPr>
          <w:b/>
          <w:sz w:val="20"/>
          <w:szCs w:val="20"/>
        </w:rPr>
        <w:t>омиссии по закупкам</w:t>
      </w:r>
      <w:r w:rsidR="008864BA" w:rsidRPr="00EE693A">
        <w:rPr>
          <w:b/>
          <w:sz w:val="20"/>
          <w:szCs w:val="20"/>
        </w:rPr>
        <w:t xml:space="preserve">  </w:t>
      </w:r>
      <w:r w:rsidR="00BE0984">
        <w:rPr>
          <w:b/>
          <w:sz w:val="20"/>
          <w:szCs w:val="20"/>
        </w:rPr>
        <w:t xml:space="preserve">                      </w:t>
      </w:r>
      <w:r w:rsidR="008864BA" w:rsidRPr="00EE693A">
        <w:rPr>
          <w:b/>
          <w:sz w:val="20"/>
          <w:szCs w:val="20"/>
        </w:rPr>
        <w:t xml:space="preserve">               </w:t>
      </w:r>
      <w:r w:rsidR="00877AC1" w:rsidRPr="00EE693A">
        <w:rPr>
          <w:b/>
          <w:sz w:val="20"/>
          <w:szCs w:val="20"/>
        </w:rPr>
        <w:t xml:space="preserve">       </w:t>
      </w:r>
      <w:r w:rsidR="008864BA" w:rsidRPr="00EE693A">
        <w:rPr>
          <w:b/>
          <w:sz w:val="20"/>
          <w:szCs w:val="20"/>
        </w:rPr>
        <w:t xml:space="preserve">      </w:t>
      </w:r>
      <w:r w:rsidR="000C7D88">
        <w:rPr>
          <w:b/>
          <w:sz w:val="20"/>
          <w:szCs w:val="20"/>
        </w:rPr>
        <w:t xml:space="preserve">                </w:t>
      </w:r>
      <w:r w:rsidR="00A95E4C">
        <w:rPr>
          <w:b/>
          <w:sz w:val="20"/>
          <w:szCs w:val="20"/>
        </w:rPr>
        <w:t xml:space="preserve">         </w:t>
      </w:r>
      <w:r w:rsidR="003F7EE8" w:rsidRPr="00EE693A">
        <w:rPr>
          <w:b/>
          <w:sz w:val="20"/>
          <w:szCs w:val="20"/>
        </w:rPr>
        <w:t xml:space="preserve">   </w:t>
      </w:r>
      <w:r w:rsidR="00905128" w:rsidRPr="00EE693A">
        <w:rPr>
          <w:b/>
          <w:sz w:val="20"/>
          <w:szCs w:val="20"/>
        </w:rPr>
        <w:t xml:space="preserve"> </w:t>
      </w:r>
      <w:r w:rsidR="000C7D88">
        <w:rPr>
          <w:b/>
          <w:sz w:val="20"/>
          <w:szCs w:val="20"/>
        </w:rPr>
        <w:t xml:space="preserve">      </w:t>
      </w:r>
      <w:r w:rsidR="00B8222B">
        <w:rPr>
          <w:b/>
          <w:sz w:val="20"/>
          <w:szCs w:val="20"/>
        </w:rPr>
        <w:t xml:space="preserve">              </w:t>
      </w:r>
      <w:r w:rsidR="00207E8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Островский С.А.</w:t>
      </w:r>
    </w:p>
    <w:sectPr w:rsidR="008864BA" w:rsidRPr="00EE693A" w:rsidSect="0037320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782F"/>
    <w:rsid w:val="000151FB"/>
    <w:rsid w:val="00020A2B"/>
    <w:rsid w:val="00021974"/>
    <w:rsid w:val="00023196"/>
    <w:rsid w:val="00035561"/>
    <w:rsid w:val="00036C03"/>
    <w:rsid w:val="0003766E"/>
    <w:rsid w:val="000501EF"/>
    <w:rsid w:val="00055E88"/>
    <w:rsid w:val="0005756E"/>
    <w:rsid w:val="00061D0C"/>
    <w:rsid w:val="000620C9"/>
    <w:rsid w:val="00063432"/>
    <w:rsid w:val="00065BF4"/>
    <w:rsid w:val="000670A1"/>
    <w:rsid w:val="000708B9"/>
    <w:rsid w:val="0007180F"/>
    <w:rsid w:val="00072B02"/>
    <w:rsid w:val="00072F37"/>
    <w:rsid w:val="000777CC"/>
    <w:rsid w:val="000803E7"/>
    <w:rsid w:val="00081CBE"/>
    <w:rsid w:val="00081F16"/>
    <w:rsid w:val="000829E2"/>
    <w:rsid w:val="00083AD1"/>
    <w:rsid w:val="00083FF2"/>
    <w:rsid w:val="00084A12"/>
    <w:rsid w:val="00085605"/>
    <w:rsid w:val="000925AD"/>
    <w:rsid w:val="000929BF"/>
    <w:rsid w:val="000A119C"/>
    <w:rsid w:val="000A510B"/>
    <w:rsid w:val="000B0930"/>
    <w:rsid w:val="000C7D88"/>
    <w:rsid w:val="000D4299"/>
    <w:rsid w:val="000D4576"/>
    <w:rsid w:val="000E0191"/>
    <w:rsid w:val="000E280B"/>
    <w:rsid w:val="000E5B33"/>
    <w:rsid w:val="000F20F0"/>
    <w:rsid w:val="000F4205"/>
    <w:rsid w:val="000F4B67"/>
    <w:rsid w:val="00102634"/>
    <w:rsid w:val="00112945"/>
    <w:rsid w:val="00114F46"/>
    <w:rsid w:val="00117FE8"/>
    <w:rsid w:val="001210C9"/>
    <w:rsid w:val="001238E5"/>
    <w:rsid w:val="00123FE7"/>
    <w:rsid w:val="001314EC"/>
    <w:rsid w:val="0013430D"/>
    <w:rsid w:val="00142027"/>
    <w:rsid w:val="00142C8C"/>
    <w:rsid w:val="00143E80"/>
    <w:rsid w:val="00153069"/>
    <w:rsid w:val="00160D10"/>
    <w:rsid w:val="00161B91"/>
    <w:rsid w:val="001770BB"/>
    <w:rsid w:val="00184855"/>
    <w:rsid w:val="00187465"/>
    <w:rsid w:val="00192376"/>
    <w:rsid w:val="00195C00"/>
    <w:rsid w:val="001A39AF"/>
    <w:rsid w:val="001B1268"/>
    <w:rsid w:val="001B3649"/>
    <w:rsid w:val="001B588A"/>
    <w:rsid w:val="001B7BFA"/>
    <w:rsid w:val="001C48D0"/>
    <w:rsid w:val="001C6DA8"/>
    <w:rsid w:val="001D22B3"/>
    <w:rsid w:val="001D62D4"/>
    <w:rsid w:val="001E1020"/>
    <w:rsid w:val="001E1A90"/>
    <w:rsid w:val="001E438F"/>
    <w:rsid w:val="001F350D"/>
    <w:rsid w:val="001F5775"/>
    <w:rsid w:val="001F6706"/>
    <w:rsid w:val="001F7304"/>
    <w:rsid w:val="00201E9B"/>
    <w:rsid w:val="00204296"/>
    <w:rsid w:val="002072B5"/>
    <w:rsid w:val="00207CA3"/>
    <w:rsid w:val="00207E86"/>
    <w:rsid w:val="002209A0"/>
    <w:rsid w:val="002222D3"/>
    <w:rsid w:val="00222335"/>
    <w:rsid w:val="00223511"/>
    <w:rsid w:val="00223E6D"/>
    <w:rsid w:val="00227746"/>
    <w:rsid w:val="002305F7"/>
    <w:rsid w:val="00230823"/>
    <w:rsid w:val="00230AD4"/>
    <w:rsid w:val="0023139A"/>
    <w:rsid w:val="00240095"/>
    <w:rsid w:val="00241479"/>
    <w:rsid w:val="00260391"/>
    <w:rsid w:val="00262D9C"/>
    <w:rsid w:val="00272942"/>
    <w:rsid w:val="0027327D"/>
    <w:rsid w:val="00274464"/>
    <w:rsid w:val="002746DE"/>
    <w:rsid w:val="00275184"/>
    <w:rsid w:val="0027712C"/>
    <w:rsid w:val="00282034"/>
    <w:rsid w:val="00284A40"/>
    <w:rsid w:val="002911CD"/>
    <w:rsid w:val="00295121"/>
    <w:rsid w:val="00295435"/>
    <w:rsid w:val="002960CA"/>
    <w:rsid w:val="002A1C61"/>
    <w:rsid w:val="002B7AD5"/>
    <w:rsid w:val="002C55D9"/>
    <w:rsid w:val="002D31D5"/>
    <w:rsid w:val="002D6FC1"/>
    <w:rsid w:val="002E1D9E"/>
    <w:rsid w:val="002F037C"/>
    <w:rsid w:val="0030195C"/>
    <w:rsid w:val="00301A51"/>
    <w:rsid w:val="00304D1D"/>
    <w:rsid w:val="00306357"/>
    <w:rsid w:val="00306B34"/>
    <w:rsid w:val="00311C13"/>
    <w:rsid w:val="00312CC6"/>
    <w:rsid w:val="00315DFD"/>
    <w:rsid w:val="003168A1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7061"/>
    <w:rsid w:val="003E232E"/>
    <w:rsid w:val="003E41B0"/>
    <w:rsid w:val="003F0BB7"/>
    <w:rsid w:val="003F7EE8"/>
    <w:rsid w:val="00402FEB"/>
    <w:rsid w:val="00415358"/>
    <w:rsid w:val="00421A9F"/>
    <w:rsid w:val="004270DC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8440C"/>
    <w:rsid w:val="0048522A"/>
    <w:rsid w:val="00487E85"/>
    <w:rsid w:val="00490D36"/>
    <w:rsid w:val="00490F08"/>
    <w:rsid w:val="00492CC5"/>
    <w:rsid w:val="004935BF"/>
    <w:rsid w:val="004A163E"/>
    <w:rsid w:val="004A3E2F"/>
    <w:rsid w:val="004A4BA5"/>
    <w:rsid w:val="004A50DE"/>
    <w:rsid w:val="004B2212"/>
    <w:rsid w:val="004B32EF"/>
    <w:rsid w:val="004C0BE5"/>
    <w:rsid w:val="004C4A3D"/>
    <w:rsid w:val="004D092F"/>
    <w:rsid w:val="004D189D"/>
    <w:rsid w:val="004D6714"/>
    <w:rsid w:val="004E290C"/>
    <w:rsid w:val="004E2BDF"/>
    <w:rsid w:val="004E3025"/>
    <w:rsid w:val="00504F3C"/>
    <w:rsid w:val="005061CE"/>
    <w:rsid w:val="00507A2D"/>
    <w:rsid w:val="005128C8"/>
    <w:rsid w:val="00523857"/>
    <w:rsid w:val="0052385A"/>
    <w:rsid w:val="00525EC2"/>
    <w:rsid w:val="005300CF"/>
    <w:rsid w:val="00544E81"/>
    <w:rsid w:val="00546572"/>
    <w:rsid w:val="005650B7"/>
    <w:rsid w:val="00565810"/>
    <w:rsid w:val="005711D8"/>
    <w:rsid w:val="00573201"/>
    <w:rsid w:val="0057435D"/>
    <w:rsid w:val="005843F7"/>
    <w:rsid w:val="0058464B"/>
    <w:rsid w:val="0058661E"/>
    <w:rsid w:val="005902EC"/>
    <w:rsid w:val="00593A86"/>
    <w:rsid w:val="00593E62"/>
    <w:rsid w:val="00595BEC"/>
    <w:rsid w:val="005A10E8"/>
    <w:rsid w:val="005A1A87"/>
    <w:rsid w:val="005A29C6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55D2"/>
    <w:rsid w:val="005F7AA2"/>
    <w:rsid w:val="0060196D"/>
    <w:rsid w:val="00602DFE"/>
    <w:rsid w:val="00602FD1"/>
    <w:rsid w:val="00604784"/>
    <w:rsid w:val="00610CA1"/>
    <w:rsid w:val="00612EB3"/>
    <w:rsid w:val="00620D46"/>
    <w:rsid w:val="00624D0C"/>
    <w:rsid w:val="00625DB7"/>
    <w:rsid w:val="0062657C"/>
    <w:rsid w:val="006336CD"/>
    <w:rsid w:val="0064430C"/>
    <w:rsid w:val="006502A8"/>
    <w:rsid w:val="00662C30"/>
    <w:rsid w:val="006649A9"/>
    <w:rsid w:val="006655EF"/>
    <w:rsid w:val="00681EA2"/>
    <w:rsid w:val="00682048"/>
    <w:rsid w:val="0068468A"/>
    <w:rsid w:val="0068507C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048E"/>
    <w:rsid w:val="006D265D"/>
    <w:rsid w:val="006D3D1F"/>
    <w:rsid w:val="006D517F"/>
    <w:rsid w:val="006D6B5C"/>
    <w:rsid w:val="006E5AF5"/>
    <w:rsid w:val="006F09C9"/>
    <w:rsid w:val="006F28B1"/>
    <w:rsid w:val="00705DF3"/>
    <w:rsid w:val="00712483"/>
    <w:rsid w:val="00714620"/>
    <w:rsid w:val="00715D2D"/>
    <w:rsid w:val="00717302"/>
    <w:rsid w:val="00721D5E"/>
    <w:rsid w:val="007220A4"/>
    <w:rsid w:val="007222FB"/>
    <w:rsid w:val="00727204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7592D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6B9A"/>
    <w:rsid w:val="007F21E7"/>
    <w:rsid w:val="007F31BE"/>
    <w:rsid w:val="007F3A33"/>
    <w:rsid w:val="007F5515"/>
    <w:rsid w:val="007F7E19"/>
    <w:rsid w:val="00807B3D"/>
    <w:rsid w:val="008107FB"/>
    <w:rsid w:val="008110A9"/>
    <w:rsid w:val="00815430"/>
    <w:rsid w:val="0081784C"/>
    <w:rsid w:val="00820997"/>
    <w:rsid w:val="00822F31"/>
    <w:rsid w:val="008240C8"/>
    <w:rsid w:val="00825895"/>
    <w:rsid w:val="00831ED7"/>
    <w:rsid w:val="00837DB8"/>
    <w:rsid w:val="00843348"/>
    <w:rsid w:val="0084680E"/>
    <w:rsid w:val="00853EC2"/>
    <w:rsid w:val="008603BF"/>
    <w:rsid w:val="008621A0"/>
    <w:rsid w:val="00862BA9"/>
    <w:rsid w:val="00862FFD"/>
    <w:rsid w:val="00864851"/>
    <w:rsid w:val="00866978"/>
    <w:rsid w:val="00866BD3"/>
    <w:rsid w:val="00867DDE"/>
    <w:rsid w:val="008751E0"/>
    <w:rsid w:val="00876E14"/>
    <w:rsid w:val="00877AC1"/>
    <w:rsid w:val="008864BA"/>
    <w:rsid w:val="00886F00"/>
    <w:rsid w:val="00887DE2"/>
    <w:rsid w:val="00890C0C"/>
    <w:rsid w:val="008941E5"/>
    <w:rsid w:val="00894D3D"/>
    <w:rsid w:val="008A08E9"/>
    <w:rsid w:val="008A5A70"/>
    <w:rsid w:val="008B6D43"/>
    <w:rsid w:val="008C2B60"/>
    <w:rsid w:val="008D10C5"/>
    <w:rsid w:val="008D3FBE"/>
    <w:rsid w:val="008D5B23"/>
    <w:rsid w:val="008E5185"/>
    <w:rsid w:val="008F2105"/>
    <w:rsid w:val="00902F02"/>
    <w:rsid w:val="00905128"/>
    <w:rsid w:val="00906B89"/>
    <w:rsid w:val="00910C37"/>
    <w:rsid w:val="0091202F"/>
    <w:rsid w:val="009144EA"/>
    <w:rsid w:val="00916B4C"/>
    <w:rsid w:val="0092202B"/>
    <w:rsid w:val="009271B9"/>
    <w:rsid w:val="009321AD"/>
    <w:rsid w:val="00935240"/>
    <w:rsid w:val="00937902"/>
    <w:rsid w:val="009434E9"/>
    <w:rsid w:val="00946615"/>
    <w:rsid w:val="00956EB5"/>
    <w:rsid w:val="00957CDD"/>
    <w:rsid w:val="009636CF"/>
    <w:rsid w:val="00964905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9241C"/>
    <w:rsid w:val="00995167"/>
    <w:rsid w:val="00995A85"/>
    <w:rsid w:val="00995DE6"/>
    <w:rsid w:val="00996DA8"/>
    <w:rsid w:val="009A3B3B"/>
    <w:rsid w:val="009A4BE1"/>
    <w:rsid w:val="009A62D0"/>
    <w:rsid w:val="009A78B0"/>
    <w:rsid w:val="009C7A49"/>
    <w:rsid w:val="009D0FDD"/>
    <w:rsid w:val="009D2C5C"/>
    <w:rsid w:val="009D6B5C"/>
    <w:rsid w:val="00A02562"/>
    <w:rsid w:val="00A0283D"/>
    <w:rsid w:val="00A06658"/>
    <w:rsid w:val="00A1269F"/>
    <w:rsid w:val="00A15B6F"/>
    <w:rsid w:val="00A214F8"/>
    <w:rsid w:val="00A228EE"/>
    <w:rsid w:val="00A23FA3"/>
    <w:rsid w:val="00A342F7"/>
    <w:rsid w:val="00A462BD"/>
    <w:rsid w:val="00A46C78"/>
    <w:rsid w:val="00A47201"/>
    <w:rsid w:val="00A516D8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7869"/>
    <w:rsid w:val="00AB7DF3"/>
    <w:rsid w:val="00AC058B"/>
    <w:rsid w:val="00AD4458"/>
    <w:rsid w:val="00AD4BBC"/>
    <w:rsid w:val="00AE5ED2"/>
    <w:rsid w:val="00AE67E0"/>
    <w:rsid w:val="00AF4FDC"/>
    <w:rsid w:val="00B00BFA"/>
    <w:rsid w:val="00B024F8"/>
    <w:rsid w:val="00B0311B"/>
    <w:rsid w:val="00B06BAE"/>
    <w:rsid w:val="00B0707D"/>
    <w:rsid w:val="00B12445"/>
    <w:rsid w:val="00B16282"/>
    <w:rsid w:val="00B170F6"/>
    <w:rsid w:val="00B221A9"/>
    <w:rsid w:val="00B239FC"/>
    <w:rsid w:val="00B24BF9"/>
    <w:rsid w:val="00B2634B"/>
    <w:rsid w:val="00B309C9"/>
    <w:rsid w:val="00B317F4"/>
    <w:rsid w:val="00B34309"/>
    <w:rsid w:val="00B34EC3"/>
    <w:rsid w:val="00B34FBE"/>
    <w:rsid w:val="00B41295"/>
    <w:rsid w:val="00B420B1"/>
    <w:rsid w:val="00B4314D"/>
    <w:rsid w:val="00B437BF"/>
    <w:rsid w:val="00B45E20"/>
    <w:rsid w:val="00B50607"/>
    <w:rsid w:val="00B56278"/>
    <w:rsid w:val="00B577EC"/>
    <w:rsid w:val="00B602DF"/>
    <w:rsid w:val="00B60C44"/>
    <w:rsid w:val="00B65821"/>
    <w:rsid w:val="00B71C0D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C4EE4"/>
    <w:rsid w:val="00BE0984"/>
    <w:rsid w:val="00BE4A4D"/>
    <w:rsid w:val="00BE7146"/>
    <w:rsid w:val="00C0018B"/>
    <w:rsid w:val="00C0438C"/>
    <w:rsid w:val="00C04CD8"/>
    <w:rsid w:val="00C1353E"/>
    <w:rsid w:val="00C175D7"/>
    <w:rsid w:val="00C20EBD"/>
    <w:rsid w:val="00C21B96"/>
    <w:rsid w:val="00C21E97"/>
    <w:rsid w:val="00C25B1A"/>
    <w:rsid w:val="00C26A3D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3F10"/>
    <w:rsid w:val="00C85FC8"/>
    <w:rsid w:val="00C90304"/>
    <w:rsid w:val="00CA534A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1B7D"/>
    <w:rsid w:val="00D13F20"/>
    <w:rsid w:val="00D14403"/>
    <w:rsid w:val="00D2087B"/>
    <w:rsid w:val="00D20C0E"/>
    <w:rsid w:val="00D20EA4"/>
    <w:rsid w:val="00D21AC8"/>
    <w:rsid w:val="00D2318B"/>
    <w:rsid w:val="00D249A7"/>
    <w:rsid w:val="00D31C7A"/>
    <w:rsid w:val="00D33FA1"/>
    <w:rsid w:val="00D34BBB"/>
    <w:rsid w:val="00D352EC"/>
    <w:rsid w:val="00D3738C"/>
    <w:rsid w:val="00D37D5D"/>
    <w:rsid w:val="00D4053A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6A05"/>
    <w:rsid w:val="00D9042C"/>
    <w:rsid w:val="00D93129"/>
    <w:rsid w:val="00D96FEF"/>
    <w:rsid w:val="00DA20CF"/>
    <w:rsid w:val="00DA2199"/>
    <w:rsid w:val="00DA5A6D"/>
    <w:rsid w:val="00DB392B"/>
    <w:rsid w:val="00DB7BE3"/>
    <w:rsid w:val="00DC06AB"/>
    <w:rsid w:val="00DC094B"/>
    <w:rsid w:val="00DD04E0"/>
    <w:rsid w:val="00DD075B"/>
    <w:rsid w:val="00DD5042"/>
    <w:rsid w:val="00DD70B0"/>
    <w:rsid w:val="00DE0787"/>
    <w:rsid w:val="00DF4561"/>
    <w:rsid w:val="00DF6191"/>
    <w:rsid w:val="00DF7C5A"/>
    <w:rsid w:val="00DF7D8A"/>
    <w:rsid w:val="00E01F6F"/>
    <w:rsid w:val="00E05B4F"/>
    <w:rsid w:val="00E1054D"/>
    <w:rsid w:val="00E115A9"/>
    <w:rsid w:val="00E1436D"/>
    <w:rsid w:val="00E1645A"/>
    <w:rsid w:val="00E2151F"/>
    <w:rsid w:val="00E2216C"/>
    <w:rsid w:val="00E234E0"/>
    <w:rsid w:val="00E23820"/>
    <w:rsid w:val="00E24364"/>
    <w:rsid w:val="00E261E3"/>
    <w:rsid w:val="00E3366D"/>
    <w:rsid w:val="00E42571"/>
    <w:rsid w:val="00E63C2A"/>
    <w:rsid w:val="00E63EEA"/>
    <w:rsid w:val="00E63FE6"/>
    <w:rsid w:val="00E65A0A"/>
    <w:rsid w:val="00E66C84"/>
    <w:rsid w:val="00E70108"/>
    <w:rsid w:val="00E7100C"/>
    <w:rsid w:val="00E810CF"/>
    <w:rsid w:val="00E816B5"/>
    <w:rsid w:val="00E82374"/>
    <w:rsid w:val="00E92D68"/>
    <w:rsid w:val="00E93446"/>
    <w:rsid w:val="00E93911"/>
    <w:rsid w:val="00E976BB"/>
    <w:rsid w:val="00E978F8"/>
    <w:rsid w:val="00EA1BEB"/>
    <w:rsid w:val="00EA2069"/>
    <w:rsid w:val="00EA6906"/>
    <w:rsid w:val="00EB174F"/>
    <w:rsid w:val="00EB22F4"/>
    <w:rsid w:val="00EB49B6"/>
    <w:rsid w:val="00EB66D5"/>
    <w:rsid w:val="00EC0B1A"/>
    <w:rsid w:val="00ED1613"/>
    <w:rsid w:val="00ED30B4"/>
    <w:rsid w:val="00ED52E7"/>
    <w:rsid w:val="00EE19C9"/>
    <w:rsid w:val="00EE693A"/>
    <w:rsid w:val="00EF013C"/>
    <w:rsid w:val="00F10AA6"/>
    <w:rsid w:val="00F1218E"/>
    <w:rsid w:val="00F23DB7"/>
    <w:rsid w:val="00F2517C"/>
    <w:rsid w:val="00F32038"/>
    <w:rsid w:val="00F3454F"/>
    <w:rsid w:val="00F356C4"/>
    <w:rsid w:val="00F375B4"/>
    <w:rsid w:val="00F41A61"/>
    <w:rsid w:val="00F44842"/>
    <w:rsid w:val="00F4505A"/>
    <w:rsid w:val="00F462C7"/>
    <w:rsid w:val="00F50D45"/>
    <w:rsid w:val="00F52FBF"/>
    <w:rsid w:val="00F62BB2"/>
    <w:rsid w:val="00F62E98"/>
    <w:rsid w:val="00F653F7"/>
    <w:rsid w:val="00F724E2"/>
    <w:rsid w:val="00F75DC4"/>
    <w:rsid w:val="00F8324B"/>
    <w:rsid w:val="00F841F5"/>
    <w:rsid w:val="00F915D7"/>
    <w:rsid w:val="00F97E60"/>
    <w:rsid w:val="00FA027B"/>
    <w:rsid w:val="00FA4321"/>
    <w:rsid w:val="00FB0182"/>
    <w:rsid w:val="00FB19E6"/>
    <w:rsid w:val="00FB5F81"/>
    <w:rsid w:val="00FC2C2A"/>
    <w:rsid w:val="00FC7709"/>
    <w:rsid w:val="00FD57F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1AC7"/>
  <w15:docId w15:val="{11D30D67-687A-46A8-8C62-5479ABA50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8744D-F424-44FB-8D9E-BF7F8401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81</cp:revision>
  <cp:lastPrinted>2022-09-09T09:50:00Z</cp:lastPrinted>
  <dcterms:created xsi:type="dcterms:W3CDTF">2021-11-26T07:07:00Z</dcterms:created>
  <dcterms:modified xsi:type="dcterms:W3CDTF">2022-09-09T09:50:00Z</dcterms:modified>
</cp:coreProperties>
</file>